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6EB94" w14:textId="77777777" w:rsidR="00E23F0D" w:rsidRPr="00B845DB" w:rsidRDefault="00E23F0D" w:rsidP="00E23F0D">
      <w:pPr>
        <w:spacing w:line="480" w:lineRule="auto"/>
        <w:jc w:val="center"/>
        <w:rPr>
          <w:b/>
          <w:sz w:val="28"/>
          <w:szCs w:val="28"/>
          <w:lang w:val="en-US"/>
        </w:rPr>
      </w:pPr>
      <w:r w:rsidRPr="00B845DB">
        <w:rPr>
          <w:b/>
          <w:sz w:val="28"/>
          <w:szCs w:val="28"/>
          <w:lang w:val="en-US"/>
        </w:rPr>
        <w:t>Supplementary Online Content</w:t>
      </w:r>
    </w:p>
    <w:p w14:paraId="2448421E" w14:textId="77777777" w:rsidR="00E23F0D" w:rsidRPr="00B845DB" w:rsidRDefault="00E23F0D" w:rsidP="00E23F0D">
      <w:pPr>
        <w:spacing w:line="480" w:lineRule="auto"/>
        <w:rPr>
          <w:b/>
          <w:lang w:val="en-US"/>
        </w:rPr>
      </w:pPr>
    </w:p>
    <w:p w14:paraId="031D38F8" w14:textId="77777777" w:rsidR="00E23F0D" w:rsidRPr="00B845DB" w:rsidRDefault="00E23F0D" w:rsidP="00E23F0D">
      <w:pPr>
        <w:spacing w:line="480" w:lineRule="auto"/>
        <w:rPr>
          <w:b/>
          <w:lang w:val="en-US"/>
        </w:rPr>
      </w:pPr>
    </w:p>
    <w:p w14:paraId="131F31D3" w14:textId="2D69B83D" w:rsidR="00E23F0D" w:rsidRPr="00B845DB" w:rsidRDefault="00E23F0D" w:rsidP="00E23F0D">
      <w:pPr>
        <w:spacing w:line="480" w:lineRule="auto"/>
        <w:jc w:val="both"/>
        <w:outlineLvl w:val="0"/>
        <w:rPr>
          <w:lang w:val="en-US"/>
        </w:rPr>
      </w:pPr>
      <w:r w:rsidRPr="00B845DB">
        <w:rPr>
          <w:lang w:val="en-US"/>
        </w:rPr>
        <w:t xml:space="preserve">Christian </w:t>
      </w:r>
      <w:proofErr w:type="spellStart"/>
      <w:r w:rsidRPr="00B845DB">
        <w:rPr>
          <w:lang w:val="en-US"/>
        </w:rPr>
        <w:t>Reiterer</w:t>
      </w:r>
      <w:proofErr w:type="spellEnd"/>
      <w:r w:rsidRPr="00B845DB">
        <w:rPr>
          <w:lang w:val="en-US"/>
        </w:rPr>
        <w:t xml:space="preserve">, MD; Karin Hu, MD; Samir </w:t>
      </w:r>
      <w:proofErr w:type="spellStart"/>
      <w:r w:rsidRPr="00B845DB">
        <w:rPr>
          <w:lang w:val="en-US"/>
        </w:rPr>
        <w:t>Sljivic</w:t>
      </w:r>
      <w:proofErr w:type="spellEnd"/>
      <w:r w:rsidRPr="00B845DB">
        <w:rPr>
          <w:lang w:val="en-US"/>
        </w:rPr>
        <w:t xml:space="preserve">, MD; Markus Falkner von </w:t>
      </w:r>
      <w:proofErr w:type="spellStart"/>
      <w:r w:rsidRPr="00B845DB">
        <w:rPr>
          <w:lang w:val="en-US"/>
        </w:rPr>
        <w:t>Sonnenburg</w:t>
      </w:r>
      <w:proofErr w:type="spellEnd"/>
      <w:r w:rsidRPr="00B845DB">
        <w:rPr>
          <w:lang w:val="en-US"/>
        </w:rPr>
        <w:t xml:space="preserve">, MD; Edith Fleischmann, MD; Alexander </w:t>
      </w:r>
      <w:proofErr w:type="spellStart"/>
      <w:r w:rsidRPr="00B845DB">
        <w:rPr>
          <w:lang w:val="en-US"/>
        </w:rPr>
        <w:t>Kainz</w:t>
      </w:r>
      <w:proofErr w:type="spellEnd"/>
      <w:r w:rsidRPr="00B845DB">
        <w:rPr>
          <w:lang w:val="en-US"/>
        </w:rPr>
        <w:t xml:space="preserve">, </w:t>
      </w:r>
      <w:r w:rsidRPr="00B845DB">
        <w:rPr>
          <w:rStyle w:val="hps"/>
          <w:lang w:val="en-US"/>
        </w:rPr>
        <w:t>PhD;</w:t>
      </w:r>
      <w:r w:rsidRPr="00B845DB">
        <w:rPr>
          <w:lang w:val="en-US"/>
        </w:rPr>
        <w:t xml:space="preserve"> Barbara </w:t>
      </w:r>
      <w:proofErr w:type="spellStart"/>
      <w:r w:rsidRPr="00B845DB">
        <w:rPr>
          <w:lang w:val="en-US"/>
        </w:rPr>
        <w:t>Kabon</w:t>
      </w:r>
      <w:proofErr w:type="spellEnd"/>
      <w:r w:rsidRPr="00B845DB">
        <w:rPr>
          <w:lang w:val="en-US"/>
        </w:rPr>
        <w:t>, MD</w:t>
      </w:r>
    </w:p>
    <w:p w14:paraId="6000A2C7" w14:textId="77777777" w:rsidR="00BE40E8" w:rsidRPr="00B845DB" w:rsidRDefault="00BE40E8" w:rsidP="00E23F0D">
      <w:pPr>
        <w:spacing w:line="480" w:lineRule="auto"/>
        <w:rPr>
          <w:b/>
          <w:lang w:val="en-US"/>
        </w:rPr>
      </w:pPr>
    </w:p>
    <w:p w14:paraId="0955686F" w14:textId="77777777" w:rsidR="00BE40E8" w:rsidRPr="00B845DB" w:rsidRDefault="00BE40E8" w:rsidP="00E23F0D">
      <w:pPr>
        <w:spacing w:line="480" w:lineRule="auto"/>
        <w:rPr>
          <w:b/>
          <w:lang w:val="en-US"/>
        </w:rPr>
      </w:pPr>
    </w:p>
    <w:p w14:paraId="7584259B" w14:textId="4CBCCA3E" w:rsidR="00E23F0D" w:rsidRPr="00B845DB" w:rsidRDefault="005D794B" w:rsidP="00B845DB">
      <w:pPr>
        <w:spacing w:line="480" w:lineRule="auto"/>
        <w:rPr>
          <w:bCs/>
          <w:lang w:val="en-US"/>
        </w:rPr>
      </w:pPr>
      <w:proofErr w:type="spellStart"/>
      <w:r w:rsidRPr="00B845DB">
        <w:rPr>
          <w:b/>
          <w:lang w:val="en-US"/>
        </w:rPr>
        <w:t>eAppendix</w:t>
      </w:r>
      <w:proofErr w:type="spellEnd"/>
      <w:r w:rsidRPr="00B845DB">
        <w:rPr>
          <w:b/>
          <w:lang w:val="en-US"/>
        </w:rPr>
        <w:t xml:space="preserve"> </w:t>
      </w:r>
      <w:r w:rsidR="00BE40E8" w:rsidRPr="00B845DB">
        <w:rPr>
          <w:b/>
          <w:lang w:val="en-US"/>
        </w:rPr>
        <w:t>1</w:t>
      </w:r>
      <w:r w:rsidRPr="00B845DB">
        <w:rPr>
          <w:b/>
          <w:lang w:val="en-US"/>
        </w:rPr>
        <w:t>:</w:t>
      </w:r>
      <w:r w:rsidRPr="00B845DB">
        <w:rPr>
          <w:bCs/>
          <w:lang w:val="en-US"/>
        </w:rPr>
        <w:t xml:space="preserve"> </w:t>
      </w:r>
      <w:r w:rsidR="00E23F0D" w:rsidRPr="00B845DB">
        <w:rPr>
          <w:bCs/>
          <w:lang w:val="en-US"/>
        </w:rPr>
        <w:t xml:space="preserve">Mixed linear model </w:t>
      </w:r>
      <w:r w:rsidR="00B845DB" w:rsidRPr="00B845DB">
        <w:rPr>
          <w:bCs/>
          <w:lang w:val="en-US"/>
        </w:rPr>
        <w:t>analysis</w:t>
      </w:r>
    </w:p>
    <w:p w14:paraId="485EE219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7B14A20F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619A1681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6F5E32D8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0BD17C76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7EA0753C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6CBE6BBD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6038360F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677EB5CA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0310E625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3A59D22A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22E05BFF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1435FBBD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76073AAD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0E6307D2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082FB844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29BCCC4A" w14:textId="77777777" w:rsidR="00E23F0D" w:rsidRPr="00B845DB" w:rsidRDefault="00E23F0D" w:rsidP="00E23F0D">
      <w:pPr>
        <w:tabs>
          <w:tab w:val="right" w:pos="9020"/>
        </w:tabs>
        <w:spacing w:line="360" w:lineRule="auto"/>
        <w:jc w:val="both"/>
        <w:rPr>
          <w:b/>
          <w:lang w:val="en-US"/>
        </w:rPr>
      </w:pPr>
    </w:p>
    <w:p w14:paraId="4AF60694" w14:textId="77777777" w:rsidR="00E23F0D" w:rsidRPr="00B845DB" w:rsidRDefault="00E23F0D" w:rsidP="00E23F0D">
      <w:pPr>
        <w:pStyle w:val="NormalWeb"/>
        <w:spacing w:line="360" w:lineRule="auto"/>
        <w:jc w:val="both"/>
      </w:pPr>
      <w:r w:rsidRPr="00B845DB">
        <w:rPr>
          <w:rFonts w:eastAsia="ArialMT"/>
        </w:rPr>
        <w:t xml:space="preserve">This supplementary material has been provided by the authors to give readers additional information about their work. </w:t>
      </w:r>
    </w:p>
    <w:p w14:paraId="10DF4EBD" w14:textId="77777777" w:rsidR="00BE40E8" w:rsidRPr="00B845DB" w:rsidRDefault="00BE40E8" w:rsidP="007C5382">
      <w:pPr>
        <w:rPr>
          <w:rFonts w:eastAsia="ArialMT"/>
          <w:b/>
          <w:bCs/>
          <w:lang w:val="en-US" w:eastAsia="en-US"/>
        </w:rPr>
        <w:sectPr w:rsidR="00BE40E8" w:rsidRPr="00B845DB" w:rsidSect="006C3E3F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3A08E38" w14:textId="75BA8DD0" w:rsidR="007C5382" w:rsidRPr="00B845DB" w:rsidRDefault="00E23F0D" w:rsidP="007C5382">
      <w:pPr>
        <w:rPr>
          <w:rFonts w:eastAsia="ArialMT"/>
          <w:b/>
          <w:bCs/>
          <w:lang w:val="en-US" w:eastAsia="en-US"/>
        </w:rPr>
      </w:pPr>
      <w:proofErr w:type="spellStart"/>
      <w:r w:rsidRPr="00B845DB">
        <w:rPr>
          <w:rFonts w:eastAsia="ArialMT"/>
          <w:b/>
          <w:bCs/>
          <w:lang w:val="en-US" w:eastAsia="en-US"/>
        </w:rPr>
        <w:lastRenderedPageBreak/>
        <w:t>eAppendix</w:t>
      </w:r>
      <w:proofErr w:type="spellEnd"/>
      <w:r w:rsidRPr="00B845DB">
        <w:rPr>
          <w:rFonts w:eastAsia="ArialMT"/>
          <w:b/>
          <w:bCs/>
          <w:lang w:val="en-US" w:eastAsia="en-US"/>
        </w:rPr>
        <w:t xml:space="preserve"> </w:t>
      </w:r>
      <w:r w:rsidR="00BE40E8" w:rsidRPr="00B845DB">
        <w:rPr>
          <w:rFonts w:eastAsia="ArialMT"/>
          <w:b/>
          <w:bCs/>
          <w:lang w:val="en-US" w:eastAsia="en-US"/>
        </w:rPr>
        <w:t>1</w:t>
      </w:r>
    </w:p>
    <w:p w14:paraId="64CC0EB0" w14:textId="035C5CF8" w:rsidR="00E23F0D" w:rsidRPr="00B845DB" w:rsidRDefault="00E23F0D" w:rsidP="00E23F0D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10FA02F8" w14:textId="07B7E802" w:rsidR="006C3E3F" w:rsidRDefault="006C3E3F" w:rsidP="006C3E3F">
      <w:pPr>
        <w:spacing w:line="360" w:lineRule="auto"/>
        <w:jc w:val="both"/>
        <w:rPr>
          <w:lang w:val="en-US"/>
        </w:rPr>
      </w:pPr>
      <w:r w:rsidRPr="006C3E3F">
        <w:rPr>
          <w:lang w:val="en-US"/>
        </w:rPr>
        <w:t xml:space="preserve">Mixed linear model for concentration changes over time adjusted for paired donor kidneys. Estimate time describes change of BM concentrations independent of treatment; Estimate time*treatment shows the change difference of the mannitol groups compared to the placebo group over time. </w:t>
      </w:r>
    </w:p>
    <w:p w14:paraId="2271EDAE" w14:textId="77777777" w:rsidR="006C3E3F" w:rsidRPr="006C3E3F" w:rsidRDefault="006C3E3F" w:rsidP="006C3E3F">
      <w:pPr>
        <w:spacing w:line="360" w:lineRule="auto"/>
        <w:jc w:val="both"/>
        <w:rPr>
          <w:lang w:val="en-US"/>
        </w:rPr>
      </w:pPr>
    </w:p>
    <w:p w14:paraId="09674035" w14:textId="4B4C8DA4" w:rsidR="00E23F0D" w:rsidRDefault="00E23F0D" w:rsidP="00E23F0D">
      <w:pPr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  <w:r w:rsidRPr="00B845DB">
        <w:rPr>
          <w:rFonts w:eastAsiaTheme="minorHAnsi"/>
          <w:b/>
          <w:bCs/>
          <w:lang w:val="en-US" w:eastAsia="en-US"/>
        </w:rPr>
        <w:t>Table S</w:t>
      </w:r>
      <w:r w:rsidR="00BE40E8" w:rsidRPr="00B845DB">
        <w:rPr>
          <w:rFonts w:eastAsiaTheme="minorHAnsi"/>
          <w:b/>
          <w:bCs/>
          <w:lang w:val="en-US" w:eastAsia="en-US"/>
        </w:rPr>
        <w:t>1</w:t>
      </w:r>
    </w:p>
    <w:p w14:paraId="52E2B9BF" w14:textId="77777777" w:rsidR="006C3E3F" w:rsidRDefault="006C3E3F" w:rsidP="00E23F0D">
      <w:pPr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7"/>
        <w:gridCol w:w="1559"/>
        <w:gridCol w:w="1276"/>
      </w:tblGrid>
      <w:tr w:rsidR="006C3E3F" w14:paraId="626FE8CA" w14:textId="77777777" w:rsidTr="006C3E3F">
        <w:trPr>
          <w:cantSplit/>
          <w:tblHeader/>
          <w:jc w:val="center"/>
        </w:trPr>
        <w:tc>
          <w:tcPr>
            <w:tcW w:w="1418" w:type="dxa"/>
            <w:tcBorders>
              <w:top w:val="single" w:sz="6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264DB54" w14:textId="77777777" w:rsidR="006C3E3F" w:rsidRPr="006C3E3F" w:rsidRDefault="006C3E3F" w:rsidP="009613D8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  <w:shd w:val="clear" w:color="auto" w:fill="BBBBBB"/>
            <w:vAlign w:val="center"/>
          </w:tcPr>
          <w:p w14:paraId="723EDC23" w14:textId="354C4641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Effect</w:t>
            </w:r>
            <w:proofErr w:type="spellEnd"/>
            <w:r w:rsidRPr="006C3E3F">
              <w:rPr>
                <w:b/>
                <w:bCs/>
                <w:color w:val="000000"/>
                <w:sz w:val="22"/>
                <w:szCs w:val="22"/>
              </w:rPr>
              <w:t xml:space="preserve"> time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center"/>
          </w:tcPr>
          <w:p w14:paraId="70901483" w14:textId="4A3007ED" w:rsidR="006C3E3F" w:rsidRPr="006C3E3F" w:rsidRDefault="006C3E3F" w:rsidP="006C3E3F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Effect</w:t>
            </w:r>
            <w:proofErr w:type="spellEnd"/>
            <w:r w:rsidRPr="006C3E3F">
              <w:rPr>
                <w:b/>
                <w:bCs/>
                <w:color w:val="000000"/>
                <w:sz w:val="22"/>
                <w:szCs w:val="22"/>
              </w:rPr>
              <w:t xml:space="preserve"> time * </w:t>
            </w: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treatment</w:t>
            </w:r>
            <w:proofErr w:type="spellEnd"/>
          </w:p>
        </w:tc>
      </w:tr>
      <w:tr w:rsidR="006C3E3F" w14:paraId="6429528F" w14:textId="77777777" w:rsidTr="006C3E3F">
        <w:trPr>
          <w:cantSplit/>
          <w:tblHeader/>
          <w:jc w:val="center"/>
        </w:trPr>
        <w:tc>
          <w:tcPr>
            <w:tcW w:w="1418" w:type="dxa"/>
            <w:tcBorders>
              <w:bottom w:val="single" w:sz="6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A426951" w14:textId="162F1F59" w:rsidR="006C3E3F" w:rsidRPr="006C3E3F" w:rsidRDefault="006C3E3F" w:rsidP="009613D8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6C3E3F">
              <w:rPr>
                <w:b/>
                <w:bCs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BBBBBB"/>
            <w:vAlign w:val="bottom"/>
          </w:tcPr>
          <w:p w14:paraId="60CF43C2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Estimate</w:t>
            </w:r>
            <w:proofErr w:type="spellEnd"/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BBBBBB"/>
            <w:vAlign w:val="bottom"/>
          </w:tcPr>
          <w:p w14:paraId="0A6742B8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C3E3F">
              <w:rPr>
                <w:b/>
                <w:bCs/>
                <w:color w:val="000000"/>
                <w:sz w:val="22"/>
                <w:szCs w:val="22"/>
              </w:rPr>
              <w:t>p-</w:t>
            </w: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6774D22" w14:textId="77777777" w:rsidR="006C3E3F" w:rsidRPr="006C3E3F" w:rsidRDefault="006C3E3F" w:rsidP="006C3E3F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Estimate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9D6E559" w14:textId="77777777" w:rsidR="006C3E3F" w:rsidRPr="006C3E3F" w:rsidRDefault="006C3E3F" w:rsidP="006C3E3F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C3E3F">
              <w:rPr>
                <w:b/>
                <w:bCs/>
                <w:color w:val="000000"/>
                <w:sz w:val="22"/>
                <w:szCs w:val="22"/>
              </w:rPr>
              <w:t>p-</w:t>
            </w:r>
            <w:proofErr w:type="spellStart"/>
            <w:r w:rsidRPr="006C3E3F">
              <w:rPr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C3E3F" w14:paraId="5DDEE76C" w14:textId="77777777" w:rsidTr="006C3E3F">
        <w:trPr>
          <w:cantSplit/>
          <w:jc w:val="center"/>
        </w:trPr>
        <w:tc>
          <w:tcPr>
            <w:tcW w:w="1418" w:type="dxa"/>
            <w:tcBorders>
              <w:top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11FE1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MMP1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340ABBD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0.235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30969E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0.361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B314AAA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0.041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D0A43FD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0.808</w:t>
            </w:r>
          </w:p>
        </w:tc>
      </w:tr>
      <w:tr w:rsidR="006C3E3F" w14:paraId="2B927B32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4B610202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CCL2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396F685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0.520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7C2675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0.134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DC1DB1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-0.846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6BB1D8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0.116</w:t>
            </w:r>
          </w:p>
        </w:tc>
      </w:tr>
      <w:tr w:rsidR="006C3E3F" w14:paraId="1A2E2463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2D8D01D6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MMP8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58C2BF6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1.081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D7F3F34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5A888A1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0.281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D8E610E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0.381</w:t>
            </w:r>
          </w:p>
        </w:tc>
      </w:tr>
      <w:tr w:rsidR="006C3E3F" w14:paraId="7C37FECE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7736BCAF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GH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F173C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-0.765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EF41415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0.009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B31B3B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0.756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62889B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b/>
                <w:color w:val="000000"/>
              </w:rPr>
            </w:pPr>
            <w:r w:rsidRPr="006C3E3F">
              <w:rPr>
                <w:b/>
                <w:color w:val="FF0000"/>
              </w:rPr>
              <w:t>0.033</w:t>
            </w:r>
          </w:p>
        </w:tc>
      </w:tr>
      <w:tr w:rsidR="006C3E3F" w14:paraId="4C3040D4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0B371010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FGF23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6FE69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-0.254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1EE1237" w14:textId="77777777" w:rsidR="006C3E3F" w:rsidRPr="006C3E3F" w:rsidRDefault="006C3E3F" w:rsidP="009613D8">
            <w:pPr>
              <w:tabs>
                <w:tab w:val="left" w:pos="225"/>
              </w:tabs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0.061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3D75E9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0.239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E152BF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0.218</w:t>
            </w:r>
          </w:p>
        </w:tc>
      </w:tr>
      <w:tr w:rsidR="006C3E3F" w14:paraId="18FF042C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7233DDE1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Tie2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D3EAE9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-0.047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EE7D552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0.951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EF7B1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0.012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52D696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0.951</w:t>
            </w:r>
          </w:p>
        </w:tc>
      </w:tr>
      <w:tr w:rsidR="006C3E3F" w14:paraId="3F78055B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0A4FD0FF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IGFBP7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311854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-1.180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32C8F0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153785A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0.427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3CF460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0.277</w:t>
            </w:r>
          </w:p>
        </w:tc>
      </w:tr>
      <w:tr w:rsidR="006C3E3F" w14:paraId="796B5620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7A723EE9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proofErr w:type="spellStart"/>
            <w:r w:rsidRPr="006C3E3F">
              <w:rPr>
                <w:color w:val="000000"/>
              </w:rPr>
              <w:t>Endostatin</w:t>
            </w:r>
            <w:proofErr w:type="spellEnd"/>
          </w:p>
        </w:tc>
        <w:tc>
          <w:tcPr>
            <w:tcW w:w="1418" w:type="dxa"/>
            <w:shd w:val="clear" w:color="auto" w:fill="FFFFFF"/>
            <w:vAlign w:val="center"/>
          </w:tcPr>
          <w:p w14:paraId="0BE45C18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-1.194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ADCA7A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03D884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0.828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A20375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b/>
                <w:color w:val="FF0000"/>
              </w:rPr>
              <w:t>0.013</w:t>
            </w:r>
          </w:p>
        </w:tc>
      </w:tr>
      <w:tr w:rsidR="006C3E3F" w14:paraId="0C88993F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25D3F36D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KIM1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2E625B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0.872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1801B05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99601D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-0.643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9091573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b/>
                <w:color w:val="FF0000"/>
              </w:rPr>
              <w:t>0.004</w:t>
            </w:r>
          </w:p>
        </w:tc>
      </w:tr>
      <w:tr w:rsidR="006C3E3F" w14:paraId="4D295155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6F6BCFC3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CHI3L1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0E6FCB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1.066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36D4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9E40EEB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0.013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D1D03D8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0.969</w:t>
            </w:r>
          </w:p>
        </w:tc>
      </w:tr>
      <w:tr w:rsidR="006C3E3F" w14:paraId="68873B21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4521F7E1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HGF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32F4FF3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1.507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1AF59F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4D8E28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-0.212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C53739E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0.549</w:t>
            </w:r>
          </w:p>
        </w:tc>
      </w:tr>
      <w:tr w:rsidR="006C3E3F" w14:paraId="78A0D4E3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26F44CD0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VCAM1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53389A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0.521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34871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0.010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2F326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0.773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CAD8A5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b/>
                <w:color w:val="FF0000"/>
              </w:rPr>
              <w:t>0.007</w:t>
            </w:r>
          </w:p>
        </w:tc>
      </w:tr>
      <w:tr w:rsidR="006C3E3F" w14:paraId="74F15AE5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4D140BE3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TNFR1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518F462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-0.985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64232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1A64B72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0.508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A8FCA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0.099</w:t>
            </w:r>
          </w:p>
        </w:tc>
      </w:tr>
      <w:tr w:rsidR="006C3E3F" w14:paraId="41AEB403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6A39074A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IL18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D984B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-0.048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C52A5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0.042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5F6E903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-0.048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C55C68C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0.696</w:t>
            </w:r>
          </w:p>
        </w:tc>
      </w:tr>
      <w:tr w:rsidR="006C3E3F" w14:paraId="23343D66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663CB80C" w14:textId="77777777" w:rsidR="006C3E3F" w:rsidRPr="006C3E3F" w:rsidRDefault="006C3E3F" w:rsidP="009613D8">
            <w:pPr>
              <w:keepNext/>
              <w:adjustRightInd w:val="0"/>
              <w:spacing w:before="60" w:after="60"/>
              <w:rPr>
                <w:color w:val="000000"/>
              </w:rPr>
            </w:pPr>
            <w:r w:rsidRPr="006C3E3F">
              <w:rPr>
                <w:color w:val="000000"/>
              </w:rPr>
              <w:t>NGAL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6D7FD9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-1.240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CE795A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126382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0.527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806F21" w14:textId="77777777" w:rsidR="006C3E3F" w:rsidRPr="006C3E3F" w:rsidRDefault="006C3E3F" w:rsidP="009613D8">
            <w:pPr>
              <w:keepNext/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0.112</w:t>
            </w:r>
          </w:p>
        </w:tc>
      </w:tr>
      <w:tr w:rsidR="006C3E3F" w14:paraId="122C89F8" w14:textId="77777777" w:rsidTr="006C3E3F">
        <w:trPr>
          <w:cantSplit/>
          <w:jc w:val="center"/>
        </w:trPr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262447ED" w14:textId="77777777" w:rsidR="006C3E3F" w:rsidRPr="006C3E3F" w:rsidRDefault="006C3E3F" w:rsidP="009613D8">
            <w:pPr>
              <w:adjustRightInd w:val="0"/>
              <w:spacing w:before="60" w:after="60"/>
              <w:rPr>
                <w:color w:val="000000"/>
              </w:rPr>
            </w:pPr>
            <w:proofErr w:type="spellStart"/>
            <w:r w:rsidRPr="006C3E3F">
              <w:rPr>
                <w:color w:val="000000"/>
              </w:rPr>
              <w:t>CystC</w:t>
            </w:r>
            <w:proofErr w:type="spellEnd"/>
          </w:p>
        </w:tc>
        <w:tc>
          <w:tcPr>
            <w:tcW w:w="1418" w:type="dxa"/>
            <w:shd w:val="clear" w:color="auto" w:fill="FFFFFF"/>
            <w:vAlign w:val="center"/>
          </w:tcPr>
          <w:p w14:paraId="58E808B7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-1.278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8A34878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&lt;0.001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200454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0.622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652D119" w14:textId="77777777" w:rsidR="006C3E3F" w:rsidRPr="006C3E3F" w:rsidRDefault="006C3E3F" w:rsidP="009613D8">
            <w:pPr>
              <w:adjustRightInd w:val="0"/>
              <w:spacing w:before="60" w:after="60"/>
              <w:jc w:val="center"/>
              <w:rPr>
                <w:color w:val="000000"/>
              </w:rPr>
            </w:pPr>
            <w:r w:rsidRPr="006C3E3F">
              <w:rPr>
                <w:color w:val="000000"/>
              </w:rPr>
              <w:t>0.125</w:t>
            </w:r>
          </w:p>
        </w:tc>
      </w:tr>
    </w:tbl>
    <w:p w14:paraId="51B5B96C" w14:textId="77777777" w:rsidR="006C3E3F" w:rsidRDefault="006C3E3F" w:rsidP="006C3E3F"/>
    <w:p w14:paraId="7D10A3B2" w14:textId="77777777" w:rsidR="006C3E3F" w:rsidRPr="00B845DB" w:rsidRDefault="006C3E3F" w:rsidP="00E23F0D">
      <w:pPr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</w:p>
    <w:p w14:paraId="7A543FAD" w14:textId="77777777" w:rsidR="00E23F0D" w:rsidRPr="00B845DB" w:rsidRDefault="00E23F0D" w:rsidP="00E23F0D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74D87A14" w14:textId="31BF8A13" w:rsidR="00D403AA" w:rsidRPr="00EF3939" w:rsidRDefault="006C3E3F">
      <w:pPr>
        <w:rPr>
          <w:b/>
          <w:lang w:val="en-US"/>
        </w:rPr>
      </w:pPr>
      <w:r>
        <w:rPr>
          <w:b/>
          <w:lang w:val="en-US"/>
        </w:rPr>
        <w:br w:type="page"/>
      </w:r>
      <w:bookmarkStart w:id="0" w:name="_GoBack"/>
      <w:bookmarkEnd w:id="0"/>
    </w:p>
    <w:sectPr w:rsidR="00D403AA" w:rsidRPr="00EF3939" w:rsidSect="006C3E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62171" w14:textId="77777777" w:rsidR="005B2BBB" w:rsidRDefault="005B2BBB" w:rsidP="00E23F0D">
      <w:r>
        <w:separator/>
      </w:r>
    </w:p>
  </w:endnote>
  <w:endnote w:type="continuationSeparator" w:id="0">
    <w:p w14:paraId="6AEEFE62" w14:textId="77777777" w:rsidR="005B2BBB" w:rsidRDefault="005B2BBB" w:rsidP="00E2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FB443" w14:textId="77777777" w:rsidR="005B2BBB" w:rsidRDefault="005B2BBB" w:rsidP="00E23F0D">
      <w:r>
        <w:separator/>
      </w:r>
    </w:p>
  </w:footnote>
  <w:footnote w:type="continuationSeparator" w:id="0">
    <w:p w14:paraId="38B6AA8A" w14:textId="77777777" w:rsidR="005B2BBB" w:rsidRDefault="005B2BBB" w:rsidP="00E23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0F1D9" w14:textId="5CDFDC0C" w:rsidR="00E23F0D" w:rsidRDefault="00E23F0D" w:rsidP="00E23F0D">
    <w:pPr>
      <w:pStyle w:val="Head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30E24"/>
    <w:multiLevelType w:val="multilevel"/>
    <w:tmpl w:val="791E05C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hint="default"/>
        <w:sz w:val="26"/>
        <w:szCs w:val="26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82"/>
    <w:rsid w:val="00001F4E"/>
    <w:rsid w:val="000F1272"/>
    <w:rsid w:val="00193FC1"/>
    <w:rsid w:val="001C6484"/>
    <w:rsid w:val="00221425"/>
    <w:rsid w:val="003064F1"/>
    <w:rsid w:val="005B2BBB"/>
    <w:rsid w:val="005D794B"/>
    <w:rsid w:val="006C3E3F"/>
    <w:rsid w:val="00765668"/>
    <w:rsid w:val="007C5382"/>
    <w:rsid w:val="007D7B31"/>
    <w:rsid w:val="007F5E73"/>
    <w:rsid w:val="008663F1"/>
    <w:rsid w:val="00914292"/>
    <w:rsid w:val="00975087"/>
    <w:rsid w:val="00AA7936"/>
    <w:rsid w:val="00B845DB"/>
    <w:rsid w:val="00BE40E8"/>
    <w:rsid w:val="00C4348C"/>
    <w:rsid w:val="00D246DE"/>
    <w:rsid w:val="00E23F0D"/>
    <w:rsid w:val="00EC4EF0"/>
    <w:rsid w:val="00E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B6CEAC"/>
  <w15:chartTrackingRefBased/>
  <w15:docId w15:val="{6EE17F3F-FF54-7942-83B7-99118EB9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382"/>
    <w:rPr>
      <w:rFonts w:ascii="Times New Roman" w:eastAsia="Times New Roman" w:hAnsi="Times New Roman" w:cs="Times New Roman"/>
      <w:lang w:val="de-DE" w:eastAsia="de-DE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765668"/>
    <w:pPr>
      <w:keepNext/>
      <w:keepLines/>
      <w:numPr>
        <w:ilvl w:val="1"/>
        <w:numId w:val="1"/>
      </w:numPr>
      <w:spacing w:after="120"/>
      <w:ind w:right="-7"/>
      <w:outlineLvl w:val="1"/>
    </w:pPr>
    <w:rPr>
      <w:rFonts w:ascii="Arial" w:eastAsia="MS Gothic" w:hAnsi="Arial" w:cs="Arial"/>
      <w:b/>
      <w:bCs/>
      <w:noProof/>
      <w:color w:val="17365D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765668"/>
    <w:rPr>
      <w:rFonts w:ascii="Arial" w:eastAsia="MS Gothic" w:hAnsi="Arial" w:cs="Arial"/>
      <w:b/>
      <w:bCs/>
      <w:noProof/>
      <w:color w:val="17365D"/>
      <w:sz w:val="22"/>
      <w:szCs w:val="22"/>
    </w:rPr>
  </w:style>
  <w:style w:type="table" w:styleId="TableGrid">
    <w:name w:val="Table Grid"/>
    <w:basedOn w:val="TableNormal"/>
    <w:uiPriority w:val="59"/>
    <w:rsid w:val="007C5382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23F0D"/>
    <w:pPr>
      <w:spacing w:before="100" w:beforeAutospacing="1" w:after="100" w:afterAutospacing="1"/>
    </w:pPr>
    <w:rPr>
      <w:lang w:val="en-US" w:eastAsia="en-US"/>
    </w:rPr>
  </w:style>
  <w:style w:type="character" w:customStyle="1" w:styleId="hps">
    <w:name w:val="hps"/>
    <w:basedOn w:val="DefaultParagraphFont"/>
    <w:rsid w:val="00E23F0D"/>
  </w:style>
  <w:style w:type="paragraph" w:styleId="Header">
    <w:name w:val="header"/>
    <w:basedOn w:val="Normal"/>
    <w:link w:val="HeaderChar"/>
    <w:uiPriority w:val="99"/>
    <w:unhideWhenUsed/>
    <w:rsid w:val="00E23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F0D"/>
    <w:rPr>
      <w:rFonts w:ascii="Times New Roman" w:eastAsia="Times New Roman" w:hAnsi="Times New Roman" w:cs="Times New Roman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E23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0D"/>
    <w:rPr>
      <w:rFonts w:ascii="Times New Roman" w:eastAsia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Reiterer</dc:creator>
  <cp:keywords/>
  <dc:description/>
  <cp:lastModifiedBy>Christian Reiterer</cp:lastModifiedBy>
  <cp:revision>2</cp:revision>
  <dcterms:created xsi:type="dcterms:W3CDTF">2020-03-06T15:47:00Z</dcterms:created>
  <dcterms:modified xsi:type="dcterms:W3CDTF">2020-03-06T15:47:00Z</dcterms:modified>
</cp:coreProperties>
</file>